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F9DA" w14:textId="607BD4A6" w:rsidR="00900DAA" w:rsidRPr="00422118" w:rsidRDefault="00900DA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Job Details</w:t>
      </w:r>
      <w:r w:rsidR="00422118">
        <w:rPr>
          <w:rFonts w:eastAsia="Times New Roman" w:cs="Arial"/>
          <w:bCs/>
          <w:color w:val="595959" w:themeColor="text1" w:themeTint="A6"/>
          <w:sz w:val="27"/>
          <w:szCs w:val="27"/>
        </w:rPr>
        <w:br/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br/>
        <w:t xml:space="preserve">McGuff Pharmaceuticals, Inc. currently has an opening for </w:t>
      </w:r>
      <w:r w:rsidR="00846DEA" w:rsidRPr="00846DEA">
        <w:rPr>
          <w:rFonts w:eastAsia="Times New Roman" w:cs="Arial"/>
          <w:color w:val="595959" w:themeColor="text1" w:themeTint="A6"/>
          <w:sz w:val="22"/>
          <w:szCs w:val="24"/>
        </w:rPr>
        <w:t xml:space="preserve">Analytical </w:t>
      </w:r>
      <w:r w:rsidR="00C6187B">
        <w:rPr>
          <w:rFonts w:eastAsia="Times New Roman" w:cs="Arial"/>
          <w:color w:val="595959" w:themeColor="text1" w:themeTint="A6"/>
          <w:sz w:val="22"/>
          <w:szCs w:val="24"/>
        </w:rPr>
        <w:t>Chemist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that will develop and maintain assigned elements of the quality system and associated procedures as well as provide customer service as assigned. In addition, the </w:t>
      </w:r>
      <w:r w:rsidR="00846DEA" w:rsidRPr="00846DEA">
        <w:rPr>
          <w:rFonts w:eastAsia="Times New Roman" w:cs="Arial"/>
          <w:color w:val="595959" w:themeColor="text1" w:themeTint="A6"/>
          <w:sz w:val="22"/>
          <w:szCs w:val="24"/>
        </w:rPr>
        <w:t xml:space="preserve">Analytical </w:t>
      </w:r>
      <w:r w:rsidR="00846DEA">
        <w:rPr>
          <w:rFonts w:eastAsia="Times New Roman" w:cs="Arial"/>
          <w:color w:val="595959" w:themeColor="text1" w:themeTint="A6"/>
          <w:sz w:val="22"/>
          <w:szCs w:val="24"/>
        </w:rPr>
        <w:t>Chemist</w:t>
      </w:r>
      <w:r w:rsidR="004C1570"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shall ensure McGuff operations are compliant with cGMP requirements and provide technical input to the quality control unit and Quality Systems for chemistry related topics and issues.</w:t>
      </w:r>
    </w:p>
    <w:p w14:paraId="621213E2" w14:textId="77777777" w:rsidR="00900DAA" w:rsidRPr="00422118" w:rsidRDefault="00900DA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Essential functions and duties shall include:</w:t>
      </w:r>
    </w:p>
    <w:p w14:paraId="43ECA6CE" w14:textId="31D2ADB2" w:rsidR="004C1570" w:rsidRPr="004C1570" w:rsidRDefault="004C1570" w:rsidP="004C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C1570">
        <w:rPr>
          <w:rFonts w:eastAsia="Times New Roman" w:cs="Arial"/>
          <w:color w:val="595959" w:themeColor="text1" w:themeTint="A6"/>
          <w:sz w:val="22"/>
          <w:szCs w:val="24"/>
        </w:rPr>
        <w:t xml:space="preserve">Develop and optimize analytical methods for the analysis of </w:t>
      </w:r>
      <w:r>
        <w:rPr>
          <w:rFonts w:eastAsia="Times New Roman" w:cs="Arial"/>
          <w:color w:val="595959" w:themeColor="text1" w:themeTint="A6"/>
          <w:sz w:val="22"/>
          <w:szCs w:val="24"/>
        </w:rPr>
        <w:t>drug products and drug substances</w:t>
      </w:r>
      <w:r w:rsidRPr="004C1570">
        <w:rPr>
          <w:rFonts w:eastAsia="Times New Roman" w:cs="Arial"/>
          <w:color w:val="595959" w:themeColor="text1" w:themeTint="A6"/>
          <w:sz w:val="22"/>
          <w:szCs w:val="24"/>
        </w:rPr>
        <w:t>, including but not limited to chromatography, spectroscopy, and mass spectrometry.</w:t>
      </w:r>
    </w:p>
    <w:p w14:paraId="5EF6B286" w14:textId="0E0F3A60" w:rsidR="004C1570" w:rsidRPr="004C1570" w:rsidRDefault="004C1570" w:rsidP="004C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C1570">
        <w:rPr>
          <w:rFonts w:eastAsia="Times New Roman" w:cs="Arial"/>
          <w:color w:val="595959" w:themeColor="text1" w:themeTint="A6"/>
          <w:sz w:val="22"/>
          <w:szCs w:val="24"/>
        </w:rPr>
        <w:t>Validate analytical methods according to regulatory guidelines (e.g., ICH, FDA).</w:t>
      </w:r>
    </w:p>
    <w:p w14:paraId="64BEDBC1" w14:textId="4DEFAF12" w:rsidR="004C1570" w:rsidRPr="004C1570" w:rsidRDefault="004C1570" w:rsidP="004C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C1570">
        <w:rPr>
          <w:rFonts w:eastAsia="Times New Roman" w:cs="Arial"/>
          <w:color w:val="595959" w:themeColor="text1" w:themeTint="A6"/>
          <w:sz w:val="22"/>
          <w:szCs w:val="24"/>
        </w:rPr>
        <w:t>Conduct experiments and analyze data to troubleshoot and improve existing methods.</w:t>
      </w:r>
    </w:p>
    <w:p w14:paraId="722EC409" w14:textId="2E0CCE87" w:rsidR="004C1570" w:rsidRPr="004C1570" w:rsidRDefault="004C1570" w:rsidP="004C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C1570">
        <w:rPr>
          <w:rFonts w:eastAsia="Times New Roman" w:cs="Arial"/>
          <w:color w:val="595959" w:themeColor="text1" w:themeTint="A6"/>
          <w:sz w:val="22"/>
          <w:szCs w:val="24"/>
        </w:rPr>
        <w:t>Collaborate with formulation scientists and quality assurance teams to ensure method suitability for product development and testing.</w:t>
      </w:r>
    </w:p>
    <w:p w14:paraId="1EBCA576" w14:textId="2F99597B" w:rsidR="004C1570" w:rsidRPr="004C1570" w:rsidRDefault="004C1570" w:rsidP="004C1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C1570">
        <w:rPr>
          <w:rFonts w:eastAsia="Times New Roman" w:cs="Arial"/>
          <w:color w:val="595959" w:themeColor="text1" w:themeTint="A6"/>
          <w:sz w:val="22"/>
          <w:szCs w:val="24"/>
        </w:rPr>
        <w:t>Train and mentor junior staff on analytical techniques and best practices.</w:t>
      </w:r>
    </w:p>
    <w:p w14:paraId="72263737" w14:textId="77777777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Document work according to cGMP/</w:t>
      </w:r>
      <w:proofErr w:type="spellStart"/>
      <w:r w:rsidRPr="00422118">
        <w:rPr>
          <w:rFonts w:eastAsia="Times New Roman" w:cs="Arial"/>
          <w:color w:val="595959" w:themeColor="text1" w:themeTint="A6"/>
          <w:sz w:val="22"/>
          <w:szCs w:val="24"/>
        </w:rPr>
        <w:t>cGLP</w:t>
      </w:r>
      <w:proofErr w:type="spellEnd"/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requirements.</w:t>
      </w:r>
    </w:p>
    <w:p w14:paraId="78FD4D6C" w14:textId="77777777" w:rsidR="00900DAA" w:rsidRPr="00D41C3F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D41C3F">
        <w:rPr>
          <w:rFonts w:eastAsia="Times New Roman" w:cs="Arial"/>
          <w:color w:val="595959" w:themeColor="text1" w:themeTint="A6"/>
          <w:sz w:val="22"/>
          <w:szCs w:val="24"/>
        </w:rPr>
        <w:t>Executing methods and lab equipment qualifications and validations.</w:t>
      </w:r>
    </w:p>
    <w:p w14:paraId="1A0AE950" w14:textId="1A4E6CF9" w:rsidR="00645723" w:rsidRPr="00D41C3F" w:rsidRDefault="00645723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D41C3F">
        <w:rPr>
          <w:rFonts w:eastAsia="Times New Roman" w:cs="Arial"/>
          <w:color w:val="595959" w:themeColor="text1" w:themeTint="A6"/>
          <w:sz w:val="22"/>
          <w:szCs w:val="24"/>
        </w:rPr>
        <w:t>Performs quality control analysis for raw materials, drug product, stability testing and final release testing, interpreting and communicating results effectively.</w:t>
      </w:r>
    </w:p>
    <w:p w14:paraId="0CF98485" w14:textId="08ABE3B9" w:rsidR="00645723" w:rsidRPr="00D41C3F" w:rsidRDefault="00645723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D41C3F">
        <w:rPr>
          <w:rFonts w:eastAsia="Times New Roman" w:cs="Arial"/>
          <w:color w:val="595959" w:themeColor="text1" w:themeTint="A6"/>
          <w:sz w:val="22"/>
          <w:szCs w:val="24"/>
        </w:rPr>
        <w:t>Authors, revises SOPs, Test methods, Stability Protocols, and Specification documents.</w:t>
      </w:r>
    </w:p>
    <w:p w14:paraId="3AA6224E" w14:textId="77777777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Interacting with other departments and personnel to review and address chemistry related issues and concerns.</w:t>
      </w:r>
    </w:p>
    <w:p w14:paraId="264423B5" w14:textId="09A9B157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Coordinating, managing, conducting and ensuring compliance to federal, state and local laws </w:t>
      </w:r>
      <w:r w:rsidR="00D41C3F" w:rsidRPr="00422118">
        <w:rPr>
          <w:rFonts w:eastAsia="Times New Roman" w:cs="Arial"/>
          <w:color w:val="595959" w:themeColor="text1" w:themeTint="A6"/>
          <w:sz w:val="22"/>
          <w:szCs w:val="24"/>
        </w:rPr>
        <w:t>affecting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hazardous waste controls, collection and disposal.</w:t>
      </w:r>
    </w:p>
    <w:p w14:paraId="1F1A95FF" w14:textId="77777777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Ensuring supplies and materials used in chemistry methods and systems are adequate for their intended purposes.</w:t>
      </w:r>
    </w:p>
    <w:p w14:paraId="59F916CD" w14:textId="049FD901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Ensure samples delivered to the laboratory are controlled and methods applied </w:t>
      </w:r>
      <w:r w:rsidR="00D41C3F" w:rsidRPr="00422118">
        <w:rPr>
          <w:rFonts w:eastAsia="Times New Roman" w:cs="Arial"/>
          <w:color w:val="595959" w:themeColor="text1" w:themeTint="A6"/>
          <w:sz w:val="22"/>
          <w:szCs w:val="24"/>
        </w:rPr>
        <w:t>are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required and valid.</w:t>
      </w:r>
    </w:p>
    <w:p w14:paraId="661E3696" w14:textId="77777777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Assure the </w:t>
      </w:r>
      <w:proofErr w:type="spellStart"/>
      <w:r w:rsidRPr="00422118">
        <w:rPr>
          <w:rFonts w:eastAsia="Times New Roman" w:cs="Arial"/>
          <w:color w:val="595959" w:themeColor="text1" w:themeTint="A6"/>
          <w:sz w:val="22"/>
          <w:szCs w:val="24"/>
        </w:rPr>
        <w:t>customers</w:t>
      </w:r>
      <w:proofErr w:type="spellEnd"/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needs are satisfied and help out wherever is needed.</w:t>
      </w:r>
    </w:p>
    <w:p w14:paraId="3020FACD" w14:textId="77777777" w:rsidR="00900DAA" w:rsidRPr="00422118" w:rsidRDefault="00900DAA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Other varied duties as assigned.</w:t>
      </w:r>
    </w:p>
    <w:p w14:paraId="7C4249EF" w14:textId="77777777" w:rsidR="00900DAA" w:rsidRPr="00422118" w:rsidRDefault="00900DA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Minimum qualifications shall include:</w:t>
      </w:r>
    </w:p>
    <w:p w14:paraId="161B5043" w14:textId="77777777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Education: Bachelor of Science degree in related field or comparable additional experience.</w:t>
      </w:r>
    </w:p>
    <w:p w14:paraId="30E2C653" w14:textId="1161D50F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Experience: Prefer a minimum of </w:t>
      </w:r>
      <w:r w:rsidR="00D41C3F">
        <w:rPr>
          <w:rFonts w:eastAsia="Times New Roman" w:cs="Arial"/>
          <w:color w:val="595959" w:themeColor="text1" w:themeTint="A6"/>
          <w:sz w:val="22"/>
          <w:szCs w:val="24"/>
        </w:rPr>
        <w:t>3-5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years of related industry and hands-on instrumental experience and analysis.</w:t>
      </w:r>
    </w:p>
    <w:p w14:paraId="06DF2989" w14:textId="5A37B0CF" w:rsidR="00900DAA" w:rsidRPr="00D41C3F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Knowledge of varied Analytical Chemistry technics, methods and equipment e.g. Waters </w:t>
      </w:r>
      <w:r w:rsidR="00645723"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 ARC</w:t>
      </w:r>
      <w:r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 HPLC</w:t>
      </w:r>
      <w:r w:rsidR="00645723" w:rsidRPr="00D41C3F">
        <w:rPr>
          <w:rFonts w:eastAsia="Times New Roman" w:cs="Arial"/>
          <w:color w:val="595959" w:themeColor="text1" w:themeTint="A6"/>
          <w:sz w:val="22"/>
          <w:szCs w:val="24"/>
        </w:rPr>
        <w:t>/ UPLC -H class</w:t>
      </w:r>
      <w:r w:rsidRPr="00D41C3F">
        <w:rPr>
          <w:rFonts w:eastAsia="Times New Roman" w:cs="Arial"/>
          <w:color w:val="595959" w:themeColor="text1" w:themeTint="A6"/>
          <w:sz w:val="22"/>
          <w:szCs w:val="24"/>
        </w:rPr>
        <w:t>, Water 2996 Photodiode Array Detector</w:t>
      </w:r>
      <w:r w:rsidR="00645723" w:rsidRPr="00D41C3F">
        <w:rPr>
          <w:rFonts w:eastAsia="Times New Roman" w:cs="Arial"/>
          <w:color w:val="595959" w:themeColor="text1" w:themeTint="A6"/>
          <w:sz w:val="22"/>
          <w:szCs w:val="24"/>
        </w:rPr>
        <w:t>/QDA</w:t>
      </w:r>
      <w:r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 and the Empower </w:t>
      </w:r>
      <w:r w:rsidR="00645723" w:rsidRPr="00D41C3F">
        <w:rPr>
          <w:rFonts w:eastAsia="Times New Roman" w:cs="Arial"/>
          <w:color w:val="595959" w:themeColor="text1" w:themeTint="A6"/>
          <w:sz w:val="22"/>
          <w:szCs w:val="24"/>
        </w:rPr>
        <w:t>3</w:t>
      </w:r>
      <w:r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 software system.</w:t>
      </w:r>
      <w:r w:rsidR="00645723"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 TOC, UV spectrophotometer and other basic laboratory instruments.</w:t>
      </w:r>
    </w:p>
    <w:p w14:paraId="3A4915E8" w14:textId="77777777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Knowledge of FDA cGMP and CFR requirements</w:t>
      </w:r>
    </w:p>
    <w:p w14:paraId="20DA3468" w14:textId="77777777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Proficient with computers and related software (Microsoft Office Professional)</w:t>
      </w:r>
    </w:p>
    <w:p w14:paraId="6E194C6D" w14:textId="77777777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Versed in the proper use of statistical techniques and sampling plans.</w:t>
      </w:r>
    </w:p>
    <w:p w14:paraId="5B95D8D9" w14:textId="77777777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Demonstrated knowledge of safety policies and procedures to ensure safe chemical handling and us.</w:t>
      </w:r>
    </w:p>
    <w:p w14:paraId="1EACE25D" w14:textId="77777777" w:rsidR="0085428A" w:rsidRPr="00422118" w:rsidRDefault="0085428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lastRenderedPageBreak/>
        <w:t>What will be expected from you:</w:t>
      </w:r>
    </w:p>
    <w:p w14:paraId="6974C1FB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Appropriate professional demeanor.</w:t>
      </w:r>
    </w:p>
    <w:p w14:paraId="3F429CDD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Knowledge, understanding and compliance of the dress code.</w:t>
      </w:r>
    </w:p>
    <w:p w14:paraId="232BFB95" w14:textId="77777777" w:rsidR="00D41C3F" w:rsidRDefault="00D41C3F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D41C3F">
        <w:rPr>
          <w:rFonts w:eastAsia="Times New Roman" w:cs="Arial"/>
          <w:color w:val="595959" w:themeColor="text1" w:themeTint="A6"/>
          <w:sz w:val="22"/>
          <w:szCs w:val="24"/>
        </w:rPr>
        <w:t>Ability to work independently and in a team-oriented environment.</w:t>
      </w:r>
      <w:r w:rsidRPr="00D41C3F">
        <w:rPr>
          <w:rFonts w:eastAsia="Times New Roman" w:cs="Arial"/>
          <w:color w:val="595959" w:themeColor="text1" w:themeTint="A6"/>
          <w:sz w:val="22"/>
          <w:szCs w:val="24"/>
        </w:rPr>
        <w:t xml:space="preserve"> </w:t>
      </w:r>
    </w:p>
    <w:p w14:paraId="0B5202B0" w14:textId="36A64182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Adequate communication skills.</w:t>
      </w:r>
    </w:p>
    <w:p w14:paraId="643DC7B8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Work with all McGuff employees to foster and promote quality system controls and procedures.</w:t>
      </w:r>
    </w:p>
    <w:p w14:paraId="3123B702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Excellent customer skills</w:t>
      </w:r>
    </w:p>
    <w:p w14:paraId="4230A769" w14:textId="77777777" w:rsidR="0085428A" w:rsidRPr="00422118" w:rsidRDefault="0085428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 xml:space="preserve">Physical Requirements: </w:t>
      </w:r>
    </w:p>
    <w:p w14:paraId="5F933F42" w14:textId="77777777" w:rsidR="0085428A" w:rsidRPr="00422118" w:rsidRDefault="0085428A" w:rsidP="00422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Position requires bending, squatting, climbing, and reaching above shoulder level. You must be able to comfortably be able to do so.</w:t>
      </w:r>
    </w:p>
    <w:p w14:paraId="2EEEB832" w14:textId="77777777" w:rsidR="0085428A" w:rsidRPr="00422118" w:rsidRDefault="0085428A" w:rsidP="00422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Position requires sitting, standing, walking, handling and manipulating objects (manual dexterity and fine finger movement).</w:t>
      </w:r>
    </w:p>
    <w:p w14:paraId="171D1B40" w14:textId="77777777" w:rsidR="00422118" w:rsidRPr="00422118" w:rsidRDefault="0085428A" w:rsidP="00422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Position will require repetitively lifting/carrying up to 75 pounds.</w:t>
      </w:r>
    </w:p>
    <w:p w14:paraId="52AB2BDC" w14:textId="77777777" w:rsidR="00422118" w:rsidRPr="00422118" w:rsidRDefault="00422118" w:rsidP="00422118">
      <w:pPr>
        <w:spacing w:after="0" w:line="240" w:lineRule="auto"/>
        <w:rPr>
          <w:rFonts w:eastAsia="Times New Roman" w:cs="Arial"/>
          <w:color w:val="626262"/>
          <w:sz w:val="21"/>
          <w:szCs w:val="21"/>
        </w:rPr>
      </w:pP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Interested candidates you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must</w:t>
      </w: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please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email</w:t>
      </w: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us at </w:t>
      </w:r>
      <w:hyperlink r:id="rId5" w:history="1">
        <w:r w:rsidRPr="00422118">
          <w:rPr>
            <w:rFonts w:ascii="Calibri" w:eastAsia="Times New Roman" w:hAnsi="Calibri" w:cs="Arial"/>
            <w:color w:val="0000FF"/>
            <w:sz w:val="24"/>
            <w:szCs w:val="24"/>
            <w:bdr w:val="none" w:sz="0" w:space="0" w:color="auto" w:frame="1"/>
          </w:rPr>
          <w:t>employment.mpi@mcguff.com</w:t>
        </w:r>
      </w:hyperlink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with the subject line reading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 xml:space="preserve">“McGuff Careers: </w:t>
      </w:r>
      <w:r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Chem Lab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”</w:t>
      </w: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with a copy of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your most updated resume attached (cover letter optional).</w:t>
      </w:r>
    </w:p>
    <w:p w14:paraId="0BBE66F3" w14:textId="77777777" w:rsidR="00422118" w:rsidRPr="00422118" w:rsidRDefault="00422118" w:rsidP="00422118">
      <w:pPr>
        <w:spacing w:before="100" w:beforeAutospacing="1" w:after="100" w:afterAutospacing="1" w:line="240" w:lineRule="auto"/>
        <w:rPr>
          <w:rFonts w:eastAsia="Times New Roman" w:cs="Arial"/>
          <w:sz w:val="22"/>
          <w:szCs w:val="24"/>
        </w:rPr>
      </w:pPr>
    </w:p>
    <w:p w14:paraId="22802B75" w14:textId="77777777" w:rsidR="0085428A" w:rsidRPr="00422118" w:rsidRDefault="0085428A" w:rsidP="0085428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14:paraId="2A0FDD4E" w14:textId="77777777" w:rsidR="00900DAA" w:rsidRPr="00422118" w:rsidRDefault="00900DAA">
      <w:pPr>
        <w:rPr>
          <w:rFonts w:cs="Arial"/>
          <w:szCs w:val="20"/>
        </w:rPr>
      </w:pPr>
    </w:p>
    <w:sectPr w:rsidR="00900DAA" w:rsidRPr="00422118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46DD"/>
    <w:multiLevelType w:val="multilevel"/>
    <w:tmpl w:val="99EE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D42EA"/>
    <w:multiLevelType w:val="multilevel"/>
    <w:tmpl w:val="AEB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0603B"/>
    <w:multiLevelType w:val="multilevel"/>
    <w:tmpl w:val="2632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A4905"/>
    <w:multiLevelType w:val="multilevel"/>
    <w:tmpl w:val="F82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0102E0"/>
    <w:multiLevelType w:val="multilevel"/>
    <w:tmpl w:val="09A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20317">
    <w:abstractNumId w:val="2"/>
  </w:num>
  <w:num w:numId="2" w16cid:durableId="2069760752">
    <w:abstractNumId w:val="1"/>
  </w:num>
  <w:num w:numId="3" w16cid:durableId="1832939462">
    <w:abstractNumId w:val="0"/>
  </w:num>
  <w:num w:numId="4" w16cid:durableId="2007976287">
    <w:abstractNumId w:val="4"/>
  </w:num>
  <w:num w:numId="5" w16cid:durableId="360785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AA"/>
    <w:rsid w:val="001A31FF"/>
    <w:rsid w:val="00422118"/>
    <w:rsid w:val="004C1570"/>
    <w:rsid w:val="00642800"/>
    <w:rsid w:val="00645723"/>
    <w:rsid w:val="00664266"/>
    <w:rsid w:val="00734E52"/>
    <w:rsid w:val="00747486"/>
    <w:rsid w:val="00846DEA"/>
    <w:rsid w:val="0085428A"/>
    <w:rsid w:val="00900DAA"/>
    <w:rsid w:val="00C6187B"/>
    <w:rsid w:val="00D41C3F"/>
    <w:rsid w:val="00E3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50CA"/>
  <w15:docId w15:val="{C93CA328-7346-45B0-A56C-35FC84B3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00"/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DAA"/>
    <w:rPr>
      <w:b/>
      <w:bCs/>
    </w:rPr>
  </w:style>
  <w:style w:type="paragraph" w:styleId="ListParagraph">
    <w:name w:val="List Paragraph"/>
    <w:basedOn w:val="Normal"/>
    <w:uiPriority w:val="34"/>
    <w:qFormat/>
    <w:rsid w:val="0042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loyment.mpi@mcgu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Mikayla Hoffmann</dc:creator>
  <cp:lastModifiedBy>Ashok Bhagat</cp:lastModifiedBy>
  <cp:revision>2</cp:revision>
  <dcterms:created xsi:type="dcterms:W3CDTF">2024-09-24T16:31:00Z</dcterms:created>
  <dcterms:modified xsi:type="dcterms:W3CDTF">2024-09-24T16:31:00Z</dcterms:modified>
</cp:coreProperties>
</file>